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88" w:rsidRPr="00A60488" w:rsidRDefault="00A60488" w:rsidP="00A60488">
      <w:pPr>
        <w:jc w:val="center"/>
        <w:rPr>
          <w:rFonts w:ascii="Garamond" w:hAnsi="Garamond" w:cs="Arial"/>
          <w:b/>
          <w:color w:val="000000" w:themeColor="text1"/>
        </w:rPr>
      </w:pPr>
      <w:r w:rsidRPr="00A60488">
        <w:rPr>
          <w:rFonts w:ascii="Garamond" w:hAnsi="Garamond" w:cs="Arial"/>
          <w:b/>
          <w:color w:val="000000" w:themeColor="text1"/>
        </w:rPr>
        <w:t>References</w:t>
      </w:r>
    </w:p>
    <w:p w:rsidR="00A60488" w:rsidRPr="002D60D7" w:rsidRDefault="00A60488" w:rsidP="00A60488">
      <w:pPr>
        <w:rPr>
          <w:rFonts w:ascii="Garamond" w:hAnsi="Garamond" w:cs="Arial"/>
          <w:color w:val="000000" w:themeColor="text1"/>
        </w:rPr>
      </w:pPr>
      <w:bookmarkStart w:id="0" w:name="_GoBack"/>
      <w:bookmarkEnd w:id="0"/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  <w:proofErr w:type="gramStart"/>
      <w:r w:rsidRPr="002D60D7">
        <w:rPr>
          <w:rFonts w:ascii="Garamond" w:hAnsi="Garamond" w:cs="Arial"/>
          <w:color w:val="000000" w:themeColor="text1"/>
        </w:rPr>
        <w:t xml:space="preserve">Anson, Chris, Deanna </w:t>
      </w:r>
      <w:proofErr w:type="spellStart"/>
      <w:r w:rsidRPr="002D60D7">
        <w:rPr>
          <w:rFonts w:ascii="Garamond" w:hAnsi="Garamond" w:cs="Arial"/>
          <w:color w:val="000000" w:themeColor="text1"/>
        </w:rPr>
        <w:t>Dannels</w:t>
      </w:r>
      <w:proofErr w:type="spellEnd"/>
      <w:r w:rsidRPr="002D60D7">
        <w:rPr>
          <w:rFonts w:ascii="Garamond" w:hAnsi="Garamond" w:cs="Arial"/>
          <w:color w:val="000000" w:themeColor="text1"/>
        </w:rPr>
        <w:t xml:space="preserve">, </w:t>
      </w:r>
      <w:proofErr w:type="spellStart"/>
      <w:r w:rsidRPr="002D60D7">
        <w:rPr>
          <w:rFonts w:ascii="Garamond" w:hAnsi="Garamond" w:cs="Arial"/>
          <w:color w:val="000000" w:themeColor="text1"/>
        </w:rPr>
        <w:t>Johanne</w:t>
      </w:r>
      <w:proofErr w:type="spellEnd"/>
      <w:r w:rsidRPr="002D60D7">
        <w:rPr>
          <w:rFonts w:ascii="Garamond" w:hAnsi="Garamond" w:cs="Arial"/>
          <w:color w:val="000000" w:themeColor="text1"/>
        </w:rPr>
        <w:t xml:space="preserve"> </w:t>
      </w:r>
      <w:proofErr w:type="spellStart"/>
      <w:r w:rsidRPr="002D60D7">
        <w:rPr>
          <w:rFonts w:ascii="Garamond" w:hAnsi="Garamond" w:cs="Arial"/>
          <w:color w:val="000000" w:themeColor="text1"/>
        </w:rPr>
        <w:t>Laboy</w:t>
      </w:r>
      <w:proofErr w:type="spellEnd"/>
      <w:r w:rsidRPr="002D60D7">
        <w:rPr>
          <w:rFonts w:ascii="Garamond" w:hAnsi="Garamond" w:cs="Arial"/>
          <w:color w:val="000000" w:themeColor="text1"/>
        </w:rPr>
        <w:t xml:space="preserve">, &amp; Larissa </w:t>
      </w:r>
      <w:proofErr w:type="spellStart"/>
      <w:r w:rsidRPr="002D60D7">
        <w:rPr>
          <w:rFonts w:ascii="Garamond" w:hAnsi="Garamond" w:cs="Arial"/>
          <w:color w:val="000000" w:themeColor="text1"/>
        </w:rPr>
        <w:t>Carniero</w:t>
      </w:r>
      <w:proofErr w:type="spellEnd"/>
      <w:r w:rsidRPr="002D60D7">
        <w:rPr>
          <w:rFonts w:ascii="Garamond" w:hAnsi="Garamond" w:cs="Arial"/>
          <w:color w:val="000000" w:themeColor="text1"/>
        </w:rPr>
        <w:t>.</w:t>
      </w:r>
      <w:proofErr w:type="gramEnd"/>
      <w:r w:rsidRPr="002D60D7">
        <w:rPr>
          <w:rFonts w:ascii="Garamond" w:hAnsi="Garamond" w:cs="Arial"/>
          <w:color w:val="000000" w:themeColor="text1"/>
        </w:rPr>
        <w:t xml:space="preserve"> “Students’ Perceptions </w:t>
      </w:r>
      <w:r>
        <w:rPr>
          <w:rFonts w:ascii="Garamond" w:hAnsi="Garamond" w:cs="Arial"/>
          <w:color w:val="000000" w:themeColor="text1"/>
        </w:rPr>
        <w:tab/>
      </w:r>
      <w:r w:rsidRPr="002D60D7">
        <w:rPr>
          <w:rFonts w:ascii="Garamond" w:hAnsi="Garamond" w:cs="Arial"/>
          <w:color w:val="000000" w:themeColor="text1"/>
        </w:rPr>
        <w:t xml:space="preserve">of Oral Screencast Responses to Their Writing: Exploring Digitally Mediated </w:t>
      </w:r>
      <w:r>
        <w:rPr>
          <w:rFonts w:ascii="Garamond" w:hAnsi="Garamond" w:cs="Arial"/>
          <w:color w:val="000000" w:themeColor="text1"/>
        </w:rPr>
        <w:tab/>
      </w:r>
      <w:r w:rsidRPr="002D60D7">
        <w:rPr>
          <w:rFonts w:ascii="Garamond" w:hAnsi="Garamond" w:cs="Arial"/>
          <w:color w:val="000000" w:themeColor="text1"/>
        </w:rPr>
        <w:t xml:space="preserve">Identities.” </w:t>
      </w:r>
      <w:proofErr w:type="gramStart"/>
      <w:r w:rsidRPr="002D60D7">
        <w:rPr>
          <w:rFonts w:ascii="Garamond" w:hAnsi="Garamond" w:cs="Arial"/>
          <w:i/>
          <w:iCs/>
          <w:color w:val="000000" w:themeColor="text1"/>
        </w:rPr>
        <w:t>Journal of Business and Technical Communication</w:t>
      </w:r>
      <w:r w:rsidRPr="002D60D7">
        <w:rPr>
          <w:rFonts w:ascii="Garamond" w:hAnsi="Garamond" w:cs="Arial"/>
          <w:color w:val="000000" w:themeColor="text1"/>
        </w:rPr>
        <w:t>, 30(3), (2016), 378-411.</w:t>
      </w:r>
      <w:proofErr w:type="gramEnd"/>
      <w:r w:rsidRPr="002D60D7">
        <w:rPr>
          <w:rFonts w:ascii="Garamond" w:hAnsi="Garamond" w:cs="Arial"/>
          <w:color w:val="000000" w:themeColor="text1"/>
        </w:rPr>
        <w:t xml:space="preserve"> </w:t>
      </w:r>
    </w:p>
    <w:p w:rsidR="00A60488" w:rsidRPr="002D60D7" w:rsidRDefault="00A60488" w:rsidP="00A60488">
      <w:pPr>
        <w:rPr>
          <w:rFonts w:ascii="Garamond" w:hAnsi="Garamond"/>
          <w:color w:val="000000" w:themeColor="text1"/>
        </w:rPr>
      </w:pPr>
    </w:p>
    <w:p w:rsidR="00A60488" w:rsidRPr="002D60D7" w:rsidRDefault="00A60488" w:rsidP="00A60488">
      <w:pPr>
        <w:rPr>
          <w:rFonts w:ascii="Garamond" w:eastAsia="Times New Roman" w:hAnsi="Garamond" w:cs="Times New Roman"/>
          <w:color w:val="000000" w:themeColor="text1"/>
        </w:rPr>
      </w:pPr>
      <w:proofErr w:type="gramStart"/>
      <w:r w:rsidRPr="002D60D7">
        <w:rPr>
          <w:rFonts w:ascii="Garamond" w:hAnsi="Garamond"/>
          <w:color w:val="000000" w:themeColor="text1"/>
        </w:rPr>
        <w:t>Brick, Billy &amp; Holmes, Jasper.</w:t>
      </w:r>
      <w:proofErr w:type="gramEnd"/>
      <w:r w:rsidRPr="002D60D7">
        <w:rPr>
          <w:rFonts w:ascii="Garamond" w:hAnsi="Garamond"/>
          <w:color w:val="000000" w:themeColor="text1"/>
        </w:rPr>
        <w:t xml:space="preserve"> “Using Screen Capture Software for Student Feedback: </w:t>
      </w:r>
      <w:r>
        <w:rPr>
          <w:rFonts w:ascii="Garamond" w:hAnsi="Garamond"/>
          <w:color w:val="000000" w:themeColor="text1"/>
        </w:rPr>
        <w:tab/>
      </w:r>
      <w:r w:rsidRPr="002D60D7">
        <w:rPr>
          <w:rFonts w:ascii="Garamond" w:hAnsi="Garamond"/>
          <w:color w:val="000000" w:themeColor="text1"/>
        </w:rPr>
        <w:t xml:space="preserve">Towards a Methodology.” </w:t>
      </w:r>
      <w:proofErr w:type="gramStart"/>
      <w:r w:rsidRPr="002D60D7">
        <w:rPr>
          <w:rFonts w:ascii="Garamond" w:hAnsi="Garamond"/>
          <w:i/>
          <w:color w:val="000000" w:themeColor="text1"/>
        </w:rPr>
        <w:t xml:space="preserve">IADIS International Conference on Cognition and </w:t>
      </w:r>
      <w:r>
        <w:rPr>
          <w:rFonts w:ascii="Garamond" w:hAnsi="Garamond"/>
          <w:i/>
          <w:color w:val="000000" w:themeColor="text1"/>
        </w:rPr>
        <w:t xml:space="preserve">Exploratory </w:t>
      </w:r>
      <w:r>
        <w:rPr>
          <w:rFonts w:ascii="Garamond" w:hAnsi="Garamond"/>
          <w:i/>
          <w:color w:val="000000" w:themeColor="text1"/>
        </w:rPr>
        <w:tab/>
        <w:t xml:space="preserve">Learning in Digital </w:t>
      </w:r>
      <w:r w:rsidRPr="002D60D7">
        <w:rPr>
          <w:rFonts w:ascii="Garamond" w:hAnsi="Garamond"/>
          <w:i/>
          <w:color w:val="000000" w:themeColor="text1"/>
        </w:rPr>
        <w:t>Age</w:t>
      </w:r>
      <w:r w:rsidRPr="002D60D7">
        <w:rPr>
          <w:rFonts w:ascii="Garamond" w:hAnsi="Garamond"/>
          <w:color w:val="000000" w:themeColor="text1"/>
        </w:rPr>
        <w:t>.</w:t>
      </w:r>
      <w:proofErr w:type="gramEnd"/>
      <w:r w:rsidRPr="002D60D7">
        <w:rPr>
          <w:rFonts w:ascii="Garamond" w:hAnsi="Garamond"/>
          <w:color w:val="000000" w:themeColor="text1"/>
        </w:rPr>
        <w:t xml:space="preserve"> </w:t>
      </w:r>
      <w:proofErr w:type="gramStart"/>
      <w:r w:rsidRPr="002D60D7">
        <w:rPr>
          <w:rFonts w:ascii="Garamond" w:hAnsi="Garamond"/>
          <w:color w:val="000000" w:themeColor="text1"/>
        </w:rPr>
        <w:t xml:space="preserve">Germany, 2008, </w:t>
      </w:r>
      <w:r>
        <w:rPr>
          <w:rFonts w:ascii="Garamond" w:hAnsi="Garamond"/>
          <w:color w:val="000000" w:themeColor="text1"/>
        </w:rPr>
        <w:tab/>
      </w:r>
      <w:r w:rsidRPr="002D60D7">
        <w:rPr>
          <w:rFonts w:ascii="Garamond" w:hAnsi="Garamond"/>
          <w:color w:val="000000" w:themeColor="text1"/>
        </w:rPr>
        <w:t>www.iadis.net/dl/final_uploads/200818C046.pdf. Accessed September 28, 2016.</w:t>
      </w:r>
      <w:proofErr w:type="gramEnd"/>
      <w:r w:rsidRPr="002D60D7">
        <w:rPr>
          <w:rFonts w:ascii="Garamond" w:hAnsi="Garamond"/>
          <w:color w:val="000000" w:themeColor="text1"/>
        </w:rPr>
        <w:t xml:space="preserve"> </w:t>
      </w:r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  <w:r w:rsidRPr="002D60D7">
        <w:rPr>
          <w:rFonts w:ascii="Garamond" w:hAnsi="Garamond" w:cs="Times New Roman"/>
          <w:color w:val="000000" w:themeColor="text1"/>
        </w:rPr>
        <w:t xml:space="preserve">Ferris, Dana. </w:t>
      </w:r>
      <w:r w:rsidRPr="002D60D7">
        <w:rPr>
          <w:rFonts w:ascii="Garamond" w:hAnsi="Garamond" w:cs="Times New Roman"/>
          <w:i/>
          <w:color w:val="000000" w:themeColor="text1"/>
        </w:rPr>
        <w:t>Response to Student Writing: Implications for Second-Language Students</w:t>
      </w:r>
      <w:r>
        <w:rPr>
          <w:rFonts w:ascii="Garamond" w:hAnsi="Garamond" w:cs="Times New Roman"/>
          <w:color w:val="000000" w:themeColor="text1"/>
        </w:rPr>
        <w:t xml:space="preserve">. Mahwah, NJ: </w:t>
      </w:r>
      <w:r>
        <w:rPr>
          <w:rFonts w:ascii="Garamond" w:hAnsi="Garamond" w:cs="Times New Roman"/>
          <w:color w:val="000000" w:themeColor="text1"/>
        </w:rPr>
        <w:tab/>
        <w:t xml:space="preserve">Erlbaum. </w:t>
      </w:r>
      <w:r w:rsidRPr="002D60D7">
        <w:rPr>
          <w:rFonts w:ascii="Garamond" w:hAnsi="Garamond" w:cs="Times New Roman"/>
          <w:color w:val="000000" w:themeColor="text1"/>
        </w:rPr>
        <w:t xml:space="preserve">2003.  </w:t>
      </w:r>
    </w:p>
    <w:p w:rsidR="00A60488" w:rsidRPr="002D60D7" w:rsidRDefault="00A60488" w:rsidP="00A60488">
      <w:pPr>
        <w:rPr>
          <w:rFonts w:ascii="Garamond" w:hAnsi="Garamond" w:cs="Arial"/>
          <w:color w:val="000000" w:themeColor="text1"/>
        </w:rPr>
      </w:pPr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  <w:proofErr w:type="spellStart"/>
      <w:r w:rsidRPr="002D60D7">
        <w:rPr>
          <w:rFonts w:ascii="Garamond" w:hAnsi="Garamond" w:cs="Arial"/>
          <w:color w:val="000000" w:themeColor="text1"/>
        </w:rPr>
        <w:t>Killoran</w:t>
      </w:r>
      <w:proofErr w:type="spellEnd"/>
      <w:r w:rsidRPr="002D60D7">
        <w:rPr>
          <w:rFonts w:ascii="Garamond" w:hAnsi="Garamond" w:cs="Arial"/>
          <w:color w:val="000000" w:themeColor="text1"/>
        </w:rPr>
        <w:t xml:space="preserve">, John B. “Reel-to-Reel Tapes, Cassettes, and Digital Audio Media: Reverberations </w:t>
      </w:r>
      <w:r>
        <w:rPr>
          <w:rFonts w:ascii="Garamond" w:hAnsi="Garamond" w:cs="Arial"/>
          <w:color w:val="000000" w:themeColor="text1"/>
        </w:rPr>
        <w:tab/>
      </w:r>
      <w:r w:rsidRPr="002D60D7">
        <w:rPr>
          <w:rFonts w:ascii="Garamond" w:hAnsi="Garamond" w:cs="Arial"/>
          <w:color w:val="000000" w:themeColor="text1"/>
        </w:rPr>
        <w:t xml:space="preserve">from a </w:t>
      </w:r>
      <w:r w:rsidRPr="002D60D7">
        <w:rPr>
          <w:rFonts w:ascii="Garamond" w:hAnsi="Garamond" w:cs="Arial"/>
          <w:color w:val="000000" w:themeColor="text1"/>
        </w:rPr>
        <w:tab/>
        <w:t xml:space="preserve">Half-Century of Recorded-Audio Response to Student Writing.” </w:t>
      </w:r>
      <w:proofErr w:type="gramStart"/>
      <w:r w:rsidRPr="002D60D7">
        <w:rPr>
          <w:rFonts w:ascii="Garamond" w:hAnsi="Garamond" w:cs="Arial"/>
          <w:i/>
          <w:iCs/>
          <w:color w:val="000000" w:themeColor="text1"/>
        </w:rPr>
        <w:t xml:space="preserve">Computers </w:t>
      </w:r>
      <w:r>
        <w:rPr>
          <w:rFonts w:ascii="Garamond" w:hAnsi="Garamond" w:cs="Arial"/>
          <w:i/>
          <w:iCs/>
          <w:color w:val="000000" w:themeColor="text1"/>
        </w:rPr>
        <w:tab/>
      </w:r>
      <w:r w:rsidRPr="002D60D7">
        <w:rPr>
          <w:rFonts w:ascii="Garamond" w:hAnsi="Garamond" w:cs="Arial"/>
          <w:i/>
          <w:iCs/>
          <w:color w:val="000000" w:themeColor="text1"/>
        </w:rPr>
        <w:t>and Composition</w:t>
      </w:r>
      <w:r w:rsidRPr="002D60D7">
        <w:rPr>
          <w:rFonts w:ascii="Garamond" w:hAnsi="Garamond" w:cs="Arial"/>
          <w:color w:val="000000" w:themeColor="text1"/>
        </w:rPr>
        <w:t>, 30 (2013), 37-49.</w:t>
      </w:r>
      <w:proofErr w:type="gramEnd"/>
      <w:r w:rsidRPr="002D60D7">
        <w:rPr>
          <w:rFonts w:ascii="Garamond" w:hAnsi="Garamond" w:cs="Arial"/>
          <w:color w:val="000000" w:themeColor="text1"/>
        </w:rPr>
        <w:t xml:space="preserve"> </w:t>
      </w:r>
    </w:p>
    <w:p w:rsidR="00A60488" w:rsidRPr="002D60D7" w:rsidRDefault="00A60488" w:rsidP="00A60488">
      <w:pPr>
        <w:rPr>
          <w:rFonts w:ascii="Garamond" w:eastAsia="Times New Roman" w:hAnsi="Garamond" w:cs="Times New Roman"/>
          <w:color w:val="000000" w:themeColor="text1"/>
        </w:rPr>
      </w:pPr>
    </w:p>
    <w:p w:rsidR="00A60488" w:rsidRPr="002D60D7" w:rsidRDefault="00A60488" w:rsidP="00A60488">
      <w:pPr>
        <w:widowControl w:val="0"/>
        <w:autoSpaceDE w:val="0"/>
        <w:autoSpaceDN w:val="0"/>
        <w:adjustRightInd w:val="0"/>
        <w:rPr>
          <w:rFonts w:ascii="Garamond" w:eastAsia="Times New Roman" w:hAnsi="Garamond" w:cs="Times New Roman"/>
          <w:color w:val="000000" w:themeColor="text1"/>
        </w:rPr>
      </w:pPr>
      <w:r w:rsidRPr="002D60D7">
        <w:rPr>
          <w:rFonts w:ascii="Garamond" w:eastAsia="Times New Roman" w:hAnsi="Garamond" w:cs="Times New Roman"/>
          <w:color w:val="000000" w:themeColor="text1"/>
        </w:rPr>
        <w:t xml:space="preserve">Kim, </w:t>
      </w:r>
      <w:proofErr w:type="spellStart"/>
      <w:r w:rsidRPr="002D60D7">
        <w:rPr>
          <w:rFonts w:ascii="Garamond" w:eastAsia="Times New Roman" w:hAnsi="Garamond" w:cs="Times New Roman"/>
          <w:color w:val="000000" w:themeColor="text1"/>
        </w:rPr>
        <w:t>Loel</w:t>
      </w:r>
      <w:proofErr w:type="spellEnd"/>
      <w:r w:rsidRPr="002D60D7">
        <w:rPr>
          <w:rFonts w:ascii="Garamond" w:eastAsia="Times New Roman" w:hAnsi="Garamond" w:cs="Times New Roman"/>
          <w:color w:val="000000" w:themeColor="text1"/>
        </w:rPr>
        <w:t>. “Online Technologies for Teaching Writing: Student</w:t>
      </w:r>
      <w:r>
        <w:rPr>
          <w:rFonts w:ascii="Garamond" w:eastAsia="Times New Roman" w:hAnsi="Garamond" w:cs="Times New Roman"/>
          <w:color w:val="000000" w:themeColor="text1"/>
        </w:rPr>
        <w:t xml:space="preserve">s React to Teacher Response </w:t>
      </w:r>
      <w:r>
        <w:rPr>
          <w:rFonts w:ascii="Garamond" w:eastAsia="Times New Roman" w:hAnsi="Garamond" w:cs="Times New Roman"/>
          <w:color w:val="000000" w:themeColor="text1"/>
        </w:rPr>
        <w:tab/>
        <w:t xml:space="preserve">in </w:t>
      </w:r>
      <w:r w:rsidRPr="002D60D7">
        <w:rPr>
          <w:rFonts w:ascii="Garamond" w:eastAsia="Times New Roman" w:hAnsi="Garamond" w:cs="Times New Roman"/>
          <w:color w:val="000000" w:themeColor="text1"/>
        </w:rPr>
        <w:t xml:space="preserve">Voice and Written Modalities.” </w:t>
      </w:r>
      <w:proofErr w:type="gramStart"/>
      <w:r w:rsidRPr="002D60D7">
        <w:rPr>
          <w:rFonts w:ascii="Garamond" w:eastAsia="Times New Roman" w:hAnsi="Garamond" w:cs="Times New Roman"/>
          <w:i/>
          <w:color w:val="000000" w:themeColor="text1"/>
        </w:rPr>
        <w:t>Research in the Teaching of English</w:t>
      </w:r>
      <w:r w:rsidRPr="002D60D7">
        <w:rPr>
          <w:rFonts w:ascii="Garamond" w:eastAsia="Times New Roman" w:hAnsi="Garamond" w:cs="Times New Roman"/>
          <w:color w:val="000000" w:themeColor="text1"/>
        </w:rPr>
        <w:t>, 38(3), 2004, 304-</w:t>
      </w:r>
      <w:r>
        <w:rPr>
          <w:rFonts w:ascii="Garamond" w:eastAsia="Times New Roman" w:hAnsi="Garamond" w:cs="Times New Roman"/>
          <w:color w:val="000000" w:themeColor="text1"/>
        </w:rPr>
        <w:tab/>
      </w:r>
      <w:r w:rsidRPr="002D60D7">
        <w:rPr>
          <w:rFonts w:ascii="Garamond" w:eastAsia="Times New Roman" w:hAnsi="Garamond" w:cs="Times New Roman"/>
          <w:color w:val="000000" w:themeColor="text1"/>
        </w:rPr>
        <w:t>337.</w:t>
      </w:r>
      <w:proofErr w:type="gramEnd"/>
      <w:r w:rsidRPr="002D60D7">
        <w:rPr>
          <w:rFonts w:ascii="Garamond" w:eastAsia="Times New Roman" w:hAnsi="Garamond" w:cs="Times New Roman"/>
          <w:color w:val="000000" w:themeColor="text1"/>
        </w:rPr>
        <w:t xml:space="preserve">  </w:t>
      </w:r>
    </w:p>
    <w:p w:rsidR="00A60488" w:rsidRPr="002D60D7" w:rsidRDefault="00A60488" w:rsidP="00A60488">
      <w:pPr>
        <w:widowControl w:val="0"/>
        <w:autoSpaceDE w:val="0"/>
        <w:autoSpaceDN w:val="0"/>
        <w:adjustRightInd w:val="0"/>
        <w:rPr>
          <w:rFonts w:ascii="Garamond" w:eastAsia="Times New Roman" w:hAnsi="Garamond" w:cs="Times New Roman"/>
          <w:color w:val="000000" w:themeColor="text1"/>
        </w:rPr>
      </w:pPr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  <w:r w:rsidRPr="002D60D7">
        <w:rPr>
          <w:rFonts w:ascii="Garamond" w:hAnsi="Garamond" w:cs="Arial"/>
          <w:color w:val="000000" w:themeColor="text1"/>
        </w:rPr>
        <w:t xml:space="preserve">Reynolds, Julie and Vicki Russell. “Can You Hear Us Now? A Comparison of Peer Review </w:t>
      </w:r>
      <w:r>
        <w:rPr>
          <w:rFonts w:ascii="Garamond" w:hAnsi="Garamond" w:cs="Arial"/>
          <w:color w:val="000000" w:themeColor="text1"/>
        </w:rPr>
        <w:tab/>
      </w:r>
      <w:r w:rsidRPr="002D60D7">
        <w:rPr>
          <w:rFonts w:ascii="Garamond" w:hAnsi="Garamond" w:cs="Arial"/>
          <w:color w:val="000000" w:themeColor="text1"/>
        </w:rPr>
        <w:t xml:space="preserve">Quality When Students Give Audio Versus Written Peer Review Feedback.” </w:t>
      </w:r>
      <w:r w:rsidRPr="002D60D7">
        <w:rPr>
          <w:rFonts w:ascii="Garamond" w:hAnsi="Garamond" w:cs="Arial"/>
          <w:i/>
          <w:iCs/>
          <w:color w:val="000000" w:themeColor="text1"/>
        </w:rPr>
        <w:t xml:space="preserve">The </w:t>
      </w:r>
      <w:r>
        <w:rPr>
          <w:rFonts w:ascii="Garamond" w:hAnsi="Garamond" w:cs="Arial"/>
          <w:i/>
          <w:iCs/>
          <w:color w:val="000000" w:themeColor="text1"/>
        </w:rPr>
        <w:tab/>
      </w:r>
      <w:r w:rsidRPr="002D60D7">
        <w:rPr>
          <w:rFonts w:ascii="Garamond" w:hAnsi="Garamond" w:cs="Arial"/>
          <w:i/>
          <w:iCs/>
          <w:color w:val="000000" w:themeColor="text1"/>
        </w:rPr>
        <w:t>WAC Journal</w:t>
      </w:r>
      <w:r w:rsidRPr="002D60D7">
        <w:rPr>
          <w:rFonts w:ascii="Garamond" w:hAnsi="Garamond" w:cs="Arial"/>
          <w:color w:val="000000" w:themeColor="text1"/>
        </w:rPr>
        <w:t xml:space="preserve">, 19 (2008), 29-44. </w:t>
      </w:r>
    </w:p>
    <w:p w:rsidR="00A60488" w:rsidRPr="002D60D7" w:rsidRDefault="00A60488" w:rsidP="00A60488">
      <w:pPr>
        <w:rPr>
          <w:rFonts w:ascii="Garamond" w:hAnsi="Garamond"/>
          <w:color w:val="000000" w:themeColor="text1"/>
        </w:rPr>
      </w:pPr>
    </w:p>
    <w:p w:rsidR="00A60488" w:rsidRPr="002D60D7" w:rsidRDefault="00A60488" w:rsidP="00A60488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</w:rPr>
      </w:pPr>
      <w:proofErr w:type="spellStart"/>
      <w:proofErr w:type="gramStart"/>
      <w:r w:rsidRPr="002D60D7">
        <w:rPr>
          <w:rFonts w:ascii="Garamond" w:hAnsi="Garamond" w:cs="Times New Roman"/>
          <w:color w:val="000000" w:themeColor="text1"/>
        </w:rPr>
        <w:t>Rodway</w:t>
      </w:r>
      <w:proofErr w:type="spellEnd"/>
      <w:r w:rsidRPr="002D60D7">
        <w:rPr>
          <w:rFonts w:ascii="Garamond" w:hAnsi="Garamond" w:cs="Times New Roman"/>
          <w:color w:val="000000" w:themeColor="text1"/>
        </w:rPr>
        <w:t xml:space="preserve">-Dyer, Sue, Elisabeth Dunne, &amp; Matthew </w:t>
      </w:r>
      <w:proofErr w:type="spellStart"/>
      <w:r w:rsidRPr="002D60D7">
        <w:rPr>
          <w:rFonts w:ascii="Garamond" w:hAnsi="Garamond" w:cs="Times New Roman"/>
          <w:color w:val="000000" w:themeColor="text1"/>
        </w:rPr>
        <w:t>Newcombe</w:t>
      </w:r>
      <w:proofErr w:type="spellEnd"/>
      <w:r w:rsidRPr="002D60D7">
        <w:rPr>
          <w:rFonts w:ascii="Garamond" w:hAnsi="Garamond" w:cs="Times New Roman"/>
          <w:color w:val="000000" w:themeColor="text1"/>
        </w:rPr>
        <w:t>.</w:t>
      </w:r>
      <w:proofErr w:type="gramEnd"/>
      <w:r w:rsidRPr="002D60D7">
        <w:rPr>
          <w:rFonts w:ascii="Garamond" w:hAnsi="Garamond" w:cs="Times New Roman"/>
          <w:color w:val="000000" w:themeColor="text1"/>
        </w:rPr>
        <w:t xml:space="preserve"> “Au</w:t>
      </w:r>
      <w:r>
        <w:rPr>
          <w:rFonts w:ascii="Garamond" w:hAnsi="Garamond" w:cs="Times New Roman"/>
          <w:color w:val="000000" w:themeColor="text1"/>
        </w:rPr>
        <w:t xml:space="preserve">dio and Screen Visual </w:t>
      </w:r>
      <w:r>
        <w:rPr>
          <w:rFonts w:ascii="Garamond" w:hAnsi="Garamond" w:cs="Times New Roman"/>
          <w:color w:val="000000" w:themeColor="text1"/>
        </w:rPr>
        <w:tab/>
        <w:t xml:space="preserve">Feedback </w:t>
      </w:r>
      <w:r w:rsidRPr="002D60D7">
        <w:rPr>
          <w:rFonts w:ascii="Garamond" w:hAnsi="Garamond" w:cs="Times New Roman"/>
          <w:color w:val="000000" w:themeColor="text1"/>
        </w:rPr>
        <w:t xml:space="preserve">to Support Student Learning.” </w:t>
      </w:r>
      <w:proofErr w:type="gramStart"/>
      <w:r w:rsidRPr="002D60D7">
        <w:rPr>
          <w:rFonts w:ascii="Garamond" w:hAnsi="Garamond" w:cs="Times New Roman"/>
          <w:color w:val="000000" w:themeColor="text1"/>
        </w:rPr>
        <w:t>Association for Learning Technology.</w:t>
      </w:r>
      <w:proofErr w:type="gramEnd"/>
      <w:r w:rsidRPr="002D60D7">
        <w:rPr>
          <w:rFonts w:ascii="Garamond" w:hAnsi="Garamond" w:cs="Times New Roman"/>
          <w:color w:val="000000" w:themeColor="text1"/>
        </w:rPr>
        <w:t xml:space="preserve"> In </w:t>
      </w:r>
      <w:r>
        <w:rPr>
          <w:rFonts w:ascii="Garamond" w:hAnsi="Garamond" w:cs="Times New Roman"/>
          <w:color w:val="000000" w:themeColor="text1"/>
        </w:rPr>
        <w:tab/>
      </w:r>
      <w:r w:rsidRPr="002D60D7">
        <w:rPr>
          <w:rFonts w:ascii="Garamond" w:hAnsi="Garamond" w:cs="Times New Roman"/>
          <w:color w:val="000000" w:themeColor="text1"/>
        </w:rPr>
        <w:t xml:space="preserve">ALT-C 2009 </w:t>
      </w:r>
      <w:r>
        <w:rPr>
          <w:rFonts w:ascii="Garamond" w:hAnsi="Garamond" w:cs="OpenSans"/>
          <w:color w:val="000000" w:themeColor="text1"/>
        </w:rPr>
        <w:t xml:space="preserve">"In </w:t>
      </w:r>
      <w:r w:rsidRPr="002D60D7">
        <w:rPr>
          <w:rFonts w:ascii="Garamond" w:hAnsi="Garamond" w:cs="OpenSans"/>
          <w:color w:val="000000" w:themeColor="text1"/>
        </w:rPr>
        <w:t xml:space="preserve">dreams begins responsibility" - choice, evidence and </w:t>
      </w:r>
      <w:r>
        <w:rPr>
          <w:rFonts w:ascii="Garamond" w:hAnsi="Garamond" w:cs="OpenSans"/>
          <w:color w:val="000000" w:themeColor="text1"/>
        </w:rPr>
        <w:t xml:space="preserve">change, 8 - 10 </w:t>
      </w:r>
      <w:r>
        <w:rPr>
          <w:rFonts w:ascii="Garamond" w:hAnsi="Garamond" w:cs="OpenSans"/>
          <w:color w:val="000000" w:themeColor="text1"/>
        </w:rPr>
        <w:tab/>
        <w:t xml:space="preserve">September 2009, </w:t>
      </w:r>
      <w:r w:rsidRPr="002D60D7">
        <w:rPr>
          <w:rFonts w:ascii="Garamond" w:hAnsi="Garamond" w:cs="OpenSans"/>
          <w:color w:val="000000" w:themeColor="text1"/>
        </w:rPr>
        <w:t>Manchester.</w:t>
      </w:r>
      <w:r w:rsidRPr="002D60D7">
        <w:rPr>
          <w:rFonts w:ascii="Garamond" w:hAnsi="Garamond" w:cs="Times New Roman"/>
          <w:color w:val="000000" w:themeColor="text1"/>
        </w:rPr>
        <w:t xml:space="preserve"> http://repository.alt.ac.uk/641/. Accessed September </w:t>
      </w:r>
      <w:r>
        <w:rPr>
          <w:rFonts w:ascii="Garamond" w:hAnsi="Garamond" w:cs="Times New Roman"/>
          <w:color w:val="000000" w:themeColor="text1"/>
        </w:rPr>
        <w:tab/>
      </w:r>
      <w:r w:rsidRPr="002D60D7">
        <w:rPr>
          <w:rFonts w:ascii="Garamond" w:hAnsi="Garamond" w:cs="Times New Roman"/>
          <w:color w:val="000000" w:themeColor="text1"/>
        </w:rPr>
        <w:t xml:space="preserve">28, 2016. </w:t>
      </w:r>
    </w:p>
    <w:p w:rsidR="00A60488" w:rsidRPr="002D60D7" w:rsidRDefault="00A60488" w:rsidP="00A60488">
      <w:pPr>
        <w:rPr>
          <w:rFonts w:ascii="Garamond" w:hAnsi="Garamond"/>
          <w:color w:val="000000" w:themeColor="text1"/>
        </w:rPr>
      </w:pPr>
    </w:p>
    <w:p w:rsidR="00A60488" w:rsidRPr="002D60D7" w:rsidRDefault="00A60488" w:rsidP="00A60488">
      <w:pPr>
        <w:rPr>
          <w:rFonts w:ascii="Garamond" w:eastAsia="Times New Roman" w:hAnsi="Garamond" w:cs="Times New Roman"/>
          <w:color w:val="000000" w:themeColor="text1"/>
        </w:rPr>
      </w:pPr>
      <w:proofErr w:type="spellStart"/>
      <w:proofErr w:type="gramStart"/>
      <w:r w:rsidRPr="002D60D7">
        <w:rPr>
          <w:rFonts w:ascii="Garamond" w:hAnsi="Garamond"/>
          <w:color w:val="000000" w:themeColor="text1"/>
        </w:rPr>
        <w:t>Seigel</w:t>
      </w:r>
      <w:proofErr w:type="spellEnd"/>
      <w:r w:rsidRPr="002D60D7">
        <w:rPr>
          <w:rFonts w:ascii="Garamond" w:hAnsi="Garamond"/>
          <w:color w:val="000000" w:themeColor="text1"/>
        </w:rPr>
        <w:t>, Fred &amp; Scott Warnock.</w:t>
      </w:r>
      <w:proofErr w:type="gramEnd"/>
      <w:r w:rsidRPr="002D60D7">
        <w:rPr>
          <w:rFonts w:ascii="Garamond" w:hAnsi="Garamond"/>
          <w:color w:val="000000" w:themeColor="text1"/>
        </w:rPr>
        <w:t xml:space="preserve"> “Using Video Capture Software for Asynchronous A/V </w:t>
      </w:r>
      <w:r>
        <w:rPr>
          <w:rFonts w:ascii="Garamond" w:hAnsi="Garamond"/>
          <w:color w:val="000000" w:themeColor="text1"/>
        </w:rPr>
        <w:tab/>
      </w:r>
      <w:r w:rsidRPr="002D60D7">
        <w:rPr>
          <w:rFonts w:ascii="Garamond" w:hAnsi="Garamond"/>
          <w:color w:val="000000" w:themeColor="text1"/>
        </w:rPr>
        <w:t xml:space="preserve">Writing Feedback.” </w:t>
      </w:r>
      <w:proofErr w:type="gramStart"/>
      <w:r w:rsidRPr="002D60D7">
        <w:rPr>
          <w:rFonts w:ascii="Garamond" w:hAnsi="Garamond"/>
          <w:i/>
          <w:color w:val="000000" w:themeColor="text1"/>
        </w:rPr>
        <w:t>CCCC 2006 In Review</w:t>
      </w:r>
      <w:r>
        <w:rPr>
          <w:rFonts w:ascii="Garamond" w:hAnsi="Garamond"/>
          <w:color w:val="000000" w:themeColor="text1"/>
        </w:rPr>
        <w:t>.</w:t>
      </w:r>
      <w:proofErr w:type="gramEnd"/>
      <w:r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ab/>
      </w:r>
      <w:r w:rsidRPr="002D60D7">
        <w:rPr>
          <w:rFonts w:ascii="Garamond" w:hAnsi="Garamond"/>
          <w:color w:val="000000" w:themeColor="text1"/>
        </w:rPr>
        <w:t xml:space="preserve">http://wac.colostate.edu/atd/reviews/cccc2006/c24.cfm. Accessed September 28, </w:t>
      </w:r>
      <w:r>
        <w:rPr>
          <w:rFonts w:ascii="Garamond" w:hAnsi="Garamond"/>
          <w:color w:val="000000" w:themeColor="text1"/>
        </w:rPr>
        <w:tab/>
      </w:r>
      <w:r w:rsidRPr="002D60D7">
        <w:rPr>
          <w:rFonts w:ascii="Garamond" w:hAnsi="Garamond"/>
          <w:color w:val="000000" w:themeColor="text1"/>
        </w:rPr>
        <w:t xml:space="preserve">2016. </w:t>
      </w:r>
    </w:p>
    <w:p w:rsidR="00A60488" w:rsidRPr="002D60D7" w:rsidRDefault="00A60488" w:rsidP="00A60488">
      <w:pPr>
        <w:rPr>
          <w:rFonts w:ascii="Garamond" w:eastAsia="Times New Roman" w:hAnsi="Garamond" w:cs="Times New Roman"/>
          <w:color w:val="000000" w:themeColor="text1"/>
        </w:rPr>
      </w:pPr>
    </w:p>
    <w:p w:rsidR="00A60488" w:rsidRPr="002D60D7" w:rsidRDefault="00A60488" w:rsidP="00A60488">
      <w:pPr>
        <w:rPr>
          <w:rFonts w:ascii="Garamond" w:hAnsi="Garamond" w:cs="Arial"/>
          <w:color w:val="000000" w:themeColor="text1"/>
        </w:rPr>
      </w:pPr>
      <w:proofErr w:type="gramStart"/>
      <w:r w:rsidRPr="002D60D7">
        <w:rPr>
          <w:rFonts w:ascii="Garamond" w:hAnsi="Garamond" w:cs="Arial"/>
          <w:color w:val="000000" w:themeColor="text1"/>
        </w:rPr>
        <w:t>Silva, Mary Lourdes.</w:t>
      </w:r>
      <w:proofErr w:type="gramEnd"/>
      <w:r w:rsidRPr="002D60D7">
        <w:rPr>
          <w:rFonts w:ascii="Garamond" w:hAnsi="Garamond" w:cs="Arial"/>
          <w:color w:val="000000" w:themeColor="text1"/>
        </w:rPr>
        <w:t xml:space="preserve"> “</w:t>
      </w:r>
      <w:proofErr w:type="spellStart"/>
      <w:r w:rsidRPr="002D60D7">
        <w:rPr>
          <w:rFonts w:ascii="Garamond" w:hAnsi="Garamond" w:cs="Arial"/>
          <w:color w:val="000000" w:themeColor="text1"/>
        </w:rPr>
        <w:t>Camtasia</w:t>
      </w:r>
      <w:proofErr w:type="spellEnd"/>
      <w:r w:rsidRPr="002D60D7">
        <w:rPr>
          <w:rFonts w:ascii="Garamond" w:hAnsi="Garamond" w:cs="Arial"/>
          <w:color w:val="000000" w:themeColor="text1"/>
        </w:rPr>
        <w:t xml:space="preserve"> in the classroom: Student attitudes and preferences for video </w:t>
      </w:r>
      <w:r>
        <w:rPr>
          <w:rFonts w:ascii="Garamond" w:hAnsi="Garamond" w:cs="Arial"/>
          <w:color w:val="000000" w:themeColor="text1"/>
        </w:rPr>
        <w:tab/>
      </w:r>
      <w:r w:rsidRPr="002D60D7">
        <w:rPr>
          <w:rFonts w:ascii="Garamond" w:hAnsi="Garamond" w:cs="Arial"/>
          <w:color w:val="000000" w:themeColor="text1"/>
        </w:rPr>
        <w:t xml:space="preserve">commentary or Microsoft Word comments during the revision process. </w:t>
      </w:r>
      <w:proofErr w:type="gramStart"/>
      <w:r w:rsidRPr="002D60D7">
        <w:rPr>
          <w:rFonts w:ascii="Garamond" w:hAnsi="Garamond" w:cs="Arial"/>
          <w:i/>
          <w:iCs/>
          <w:color w:val="000000" w:themeColor="text1"/>
        </w:rPr>
        <w:t xml:space="preserve">Computers </w:t>
      </w:r>
      <w:r>
        <w:rPr>
          <w:rFonts w:ascii="Garamond" w:hAnsi="Garamond" w:cs="Arial"/>
          <w:i/>
          <w:iCs/>
          <w:color w:val="000000" w:themeColor="text1"/>
        </w:rPr>
        <w:tab/>
      </w:r>
      <w:r w:rsidRPr="002D60D7">
        <w:rPr>
          <w:rFonts w:ascii="Garamond" w:hAnsi="Garamond" w:cs="Arial"/>
          <w:i/>
          <w:iCs/>
          <w:color w:val="000000" w:themeColor="text1"/>
        </w:rPr>
        <w:t>and Composition</w:t>
      </w:r>
      <w:r w:rsidRPr="002D60D7">
        <w:rPr>
          <w:rFonts w:ascii="Garamond" w:hAnsi="Garamond" w:cs="Arial"/>
          <w:color w:val="000000" w:themeColor="text1"/>
        </w:rPr>
        <w:t>, 29 (2012), 1-22.</w:t>
      </w:r>
      <w:proofErr w:type="gramEnd"/>
      <w:r w:rsidRPr="002D60D7">
        <w:rPr>
          <w:rFonts w:ascii="Garamond" w:hAnsi="Garamond" w:cs="Arial"/>
          <w:color w:val="000000" w:themeColor="text1"/>
        </w:rPr>
        <w:t xml:space="preserve"> </w:t>
      </w:r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</w:p>
    <w:p w:rsidR="00A60488" w:rsidRPr="002D60D7" w:rsidRDefault="00A60488" w:rsidP="00A60488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 w:themeColor="text1"/>
        </w:rPr>
      </w:pPr>
      <w:proofErr w:type="spellStart"/>
      <w:proofErr w:type="gramStart"/>
      <w:r w:rsidRPr="002D60D7">
        <w:rPr>
          <w:rFonts w:ascii="Garamond" w:hAnsi="Garamond" w:cs="Times New Roman"/>
          <w:color w:val="000000" w:themeColor="text1"/>
        </w:rPr>
        <w:t>Sommers</w:t>
      </w:r>
      <w:proofErr w:type="spellEnd"/>
      <w:r w:rsidRPr="002D60D7">
        <w:rPr>
          <w:rFonts w:ascii="Garamond" w:hAnsi="Garamond" w:cs="Times New Roman"/>
          <w:color w:val="000000" w:themeColor="text1"/>
        </w:rPr>
        <w:t>, Jeff.</w:t>
      </w:r>
      <w:proofErr w:type="gramEnd"/>
      <w:r w:rsidRPr="002D60D7">
        <w:rPr>
          <w:rFonts w:ascii="Garamond" w:hAnsi="Garamond" w:cs="Times New Roman"/>
          <w:color w:val="000000" w:themeColor="text1"/>
        </w:rPr>
        <w:t xml:space="preserve"> “Response 2.0: Commentary on Student Writing for the New Millennium.” </w:t>
      </w:r>
      <w:r>
        <w:rPr>
          <w:rFonts w:ascii="Garamond" w:hAnsi="Garamond" w:cs="Times New Roman"/>
          <w:color w:val="000000" w:themeColor="text1"/>
        </w:rPr>
        <w:tab/>
      </w:r>
      <w:proofErr w:type="gramStart"/>
      <w:r w:rsidRPr="002D60D7">
        <w:rPr>
          <w:rFonts w:ascii="Garamond" w:hAnsi="Garamond" w:cs="Times New Roman"/>
          <w:i/>
          <w:color w:val="000000" w:themeColor="text1"/>
        </w:rPr>
        <w:t>Journal of College Literacy and Learning</w:t>
      </w:r>
      <w:r w:rsidRPr="002D60D7">
        <w:rPr>
          <w:rFonts w:ascii="Garamond" w:hAnsi="Garamond" w:cs="Times New Roman"/>
          <w:color w:val="000000" w:themeColor="text1"/>
        </w:rPr>
        <w:t>, 39, (2013), 21-37.</w:t>
      </w:r>
      <w:proofErr w:type="gramEnd"/>
      <w:r w:rsidRPr="002D60D7">
        <w:rPr>
          <w:rFonts w:ascii="Garamond" w:hAnsi="Garamond" w:cs="Times New Roman"/>
          <w:color w:val="000000" w:themeColor="text1"/>
        </w:rPr>
        <w:t xml:space="preserve">  </w:t>
      </w:r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</w:p>
    <w:p w:rsidR="00A60488" w:rsidRPr="002D60D7" w:rsidRDefault="00A60488" w:rsidP="00A60488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</w:rPr>
      </w:pPr>
      <w:proofErr w:type="spellStart"/>
      <w:r w:rsidRPr="002D60D7">
        <w:rPr>
          <w:rFonts w:ascii="Garamond" w:hAnsi="Garamond"/>
          <w:color w:val="000000" w:themeColor="text1"/>
        </w:rPr>
        <w:t>Stannard</w:t>
      </w:r>
      <w:proofErr w:type="spellEnd"/>
      <w:r w:rsidRPr="002D60D7">
        <w:rPr>
          <w:rFonts w:ascii="Garamond" w:hAnsi="Garamond"/>
          <w:color w:val="000000" w:themeColor="text1"/>
        </w:rPr>
        <w:t>, Russell. “Screen Capture Software for Feedback in Language Education.”</w:t>
      </w:r>
      <w:r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ab/>
      </w:r>
      <w:r w:rsidRPr="002D60D7">
        <w:rPr>
          <w:rFonts w:ascii="Garamond" w:hAnsi="Garamond"/>
          <w:i/>
          <w:color w:val="000000" w:themeColor="text1"/>
        </w:rPr>
        <w:t xml:space="preserve">Proceedings of the </w:t>
      </w:r>
      <w:r w:rsidRPr="002D60D7">
        <w:rPr>
          <w:rFonts w:ascii="Garamond" w:hAnsi="Garamond"/>
          <w:i/>
          <w:color w:val="000000" w:themeColor="text1"/>
        </w:rPr>
        <w:tab/>
        <w:t>Second International Wireless Ready Symposium</w:t>
      </w:r>
      <w:r w:rsidRPr="002D60D7">
        <w:rPr>
          <w:rFonts w:ascii="Garamond" w:hAnsi="Garamond"/>
          <w:color w:val="000000" w:themeColor="text1"/>
        </w:rPr>
        <w:t>, UK,</w:t>
      </w:r>
      <w:r w:rsidRPr="002D60D7">
        <w:rPr>
          <w:rFonts w:ascii="Garamond" w:hAnsi="Garamond"/>
          <w:i/>
          <w:color w:val="000000" w:themeColor="text1"/>
        </w:rPr>
        <w:t xml:space="preserve"> </w:t>
      </w:r>
      <w:r w:rsidRPr="002D60D7">
        <w:rPr>
          <w:rFonts w:ascii="Garamond" w:hAnsi="Garamond"/>
          <w:color w:val="000000" w:themeColor="text1"/>
        </w:rPr>
        <w:t>2008</w:t>
      </w:r>
      <w:r>
        <w:rPr>
          <w:rFonts w:ascii="Garamond" w:hAnsi="Garamond"/>
          <w:color w:val="000000" w:themeColor="text1"/>
        </w:rPr>
        <w:t xml:space="preserve">, </w:t>
      </w:r>
      <w:r>
        <w:rPr>
          <w:rFonts w:ascii="Garamond" w:hAnsi="Garamond"/>
          <w:color w:val="000000" w:themeColor="text1"/>
        </w:rPr>
        <w:tab/>
      </w:r>
      <w:r w:rsidRPr="002D60D7">
        <w:rPr>
          <w:rFonts w:ascii="Garamond" w:hAnsi="Garamond"/>
          <w:color w:val="000000" w:themeColor="text1"/>
        </w:rPr>
        <w:t xml:space="preserve">http://wirelessready.nucba.ac.jp/Stannard.pdf. Accessed September 28, 2016. </w:t>
      </w:r>
    </w:p>
    <w:p w:rsidR="00A60488" w:rsidRPr="002D60D7" w:rsidRDefault="00A60488" w:rsidP="00A60488">
      <w:pPr>
        <w:rPr>
          <w:rFonts w:ascii="Garamond" w:hAnsi="Garamond" w:cs="Times New Roman"/>
          <w:color w:val="000000" w:themeColor="text1"/>
        </w:rPr>
      </w:pPr>
    </w:p>
    <w:p w:rsidR="00A60488" w:rsidRPr="00A60488" w:rsidRDefault="00A60488" w:rsidP="00A6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D60D7">
        <w:rPr>
          <w:rFonts w:ascii="Garamond" w:hAnsi="Garamond" w:cs="Times New Roman"/>
          <w:color w:val="000000" w:themeColor="text1"/>
        </w:rPr>
        <w:lastRenderedPageBreak/>
        <w:t>Still, Brian.</w:t>
      </w:r>
      <w:proofErr w:type="gramEnd"/>
      <w:r w:rsidRPr="002D60D7">
        <w:rPr>
          <w:rFonts w:ascii="Garamond" w:hAnsi="Garamond" w:cs="Times New Roman"/>
          <w:color w:val="000000" w:themeColor="text1"/>
        </w:rPr>
        <w:t xml:space="preserve"> “Talking to Students: Embedded Voice Commenting as</w:t>
      </w:r>
      <w:r>
        <w:rPr>
          <w:rFonts w:ascii="Garamond" w:hAnsi="Garamond" w:cs="Times New Roman"/>
          <w:color w:val="000000" w:themeColor="text1"/>
        </w:rPr>
        <w:t xml:space="preserve"> a Tool for Critiquing </w:t>
      </w:r>
      <w:r>
        <w:rPr>
          <w:rFonts w:ascii="Garamond" w:hAnsi="Garamond" w:cs="Times New Roman"/>
          <w:color w:val="000000" w:themeColor="text1"/>
        </w:rPr>
        <w:tab/>
        <w:t xml:space="preserve">Student </w:t>
      </w:r>
      <w:r w:rsidRPr="002D60D7">
        <w:rPr>
          <w:rFonts w:ascii="Garamond" w:hAnsi="Garamond" w:cs="Times New Roman"/>
          <w:color w:val="000000" w:themeColor="text1"/>
        </w:rPr>
        <w:t xml:space="preserve">Writing.” </w:t>
      </w:r>
      <w:proofErr w:type="gramStart"/>
      <w:r w:rsidRPr="002D60D7">
        <w:rPr>
          <w:rFonts w:ascii="Garamond" w:hAnsi="Garamond" w:cs="Times New Roman"/>
          <w:i/>
          <w:color w:val="000000" w:themeColor="text1"/>
        </w:rPr>
        <w:t>Journal of Business and Technical Communication</w:t>
      </w:r>
      <w:r w:rsidRPr="002D60D7">
        <w:rPr>
          <w:rFonts w:ascii="Garamond" w:hAnsi="Garamond" w:cs="Times New Roman"/>
          <w:color w:val="000000" w:themeColor="text1"/>
        </w:rPr>
        <w:t>, 20(4), (2006), 460-475.</w:t>
      </w:r>
      <w:proofErr w:type="gramEnd"/>
      <w:r w:rsidRPr="002D60D7">
        <w:rPr>
          <w:rFonts w:ascii="Garamond" w:hAnsi="Garamond" w:cs="Times New Roman"/>
          <w:color w:val="000000" w:themeColor="text1"/>
        </w:rPr>
        <w:t xml:space="preserve"> </w:t>
      </w:r>
    </w:p>
    <w:p w:rsidR="00A60488" w:rsidRPr="002D60D7" w:rsidRDefault="00A60488" w:rsidP="00A60488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 w:themeColor="text1"/>
        </w:rPr>
      </w:pPr>
    </w:p>
    <w:p w:rsidR="00A60488" w:rsidRPr="002D60D7" w:rsidRDefault="00A60488" w:rsidP="00A604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proofErr w:type="gramStart"/>
      <w:r w:rsidRPr="002D60D7">
        <w:rPr>
          <w:rFonts w:ascii="Garamond" w:hAnsi="Garamond" w:cs="Times New Roman"/>
          <w:color w:val="000000" w:themeColor="text1"/>
        </w:rPr>
        <w:t>Thaiss</w:t>
      </w:r>
      <w:proofErr w:type="spellEnd"/>
      <w:r w:rsidRPr="002D60D7">
        <w:rPr>
          <w:rFonts w:ascii="Garamond" w:hAnsi="Garamond" w:cs="Times New Roman"/>
          <w:color w:val="000000" w:themeColor="text1"/>
        </w:rPr>
        <w:t xml:space="preserve">, Chris &amp; Terry Myers </w:t>
      </w:r>
      <w:proofErr w:type="spellStart"/>
      <w:r w:rsidRPr="002D60D7">
        <w:rPr>
          <w:rFonts w:ascii="Garamond" w:hAnsi="Garamond" w:cs="Times New Roman"/>
          <w:color w:val="000000" w:themeColor="text1"/>
        </w:rPr>
        <w:t>Zawacki</w:t>
      </w:r>
      <w:proofErr w:type="spellEnd"/>
      <w:r w:rsidRPr="002D60D7">
        <w:rPr>
          <w:rFonts w:ascii="Garamond" w:hAnsi="Garamond" w:cs="Times New Roman"/>
          <w:color w:val="000000" w:themeColor="text1"/>
        </w:rPr>
        <w:t>.</w:t>
      </w:r>
      <w:proofErr w:type="gramEnd"/>
      <w:r w:rsidRPr="002D60D7">
        <w:rPr>
          <w:rFonts w:ascii="Garamond" w:hAnsi="Garamond" w:cs="Times New Roman"/>
          <w:color w:val="000000" w:themeColor="text1"/>
        </w:rPr>
        <w:t xml:space="preserve"> </w:t>
      </w:r>
      <w:r w:rsidRPr="002D60D7">
        <w:rPr>
          <w:rFonts w:ascii="Garamond" w:hAnsi="Garamond" w:cs="Times New Roman"/>
          <w:i/>
          <w:color w:val="000000" w:themeColor="text1"/>
        </w:rPr>
        <w:t>Engaged Writers, Dynamic Discipl</w:t>
      </w:r>
      <w:r>
        <w:rPr>
          <w:rFonts w:ascii="Garamond" w:hAnsi="Garamond" w:cs="Times New Roman"/>
          <w:i/>
          <w:color w:val="000000" w:themeColor="text1"/>
        </w:rPr>
        <w:t xml:space="preserve">ines: Research on the </w:t>
      </w:r>
      <w:r>
        <w:rPr>
          <w:rFonts w:ascii="Garamond" w:hAnsi="Garamond" w:cs="Times New Roman"/>
          <w:i/>
          <w:color w:val="000000" w:themeColor="text1"/>
        </w:rPr>
        <w:tab/>
        <w:t xml:space="preserve">Academic </w:t>
      </w:r>
      <w:r w:rsidRPr="002D60D7">
        <w:rPr>
          <w:rFonts w:ascii="Garamond" w:hAnsi="Garamond" w:cs="Times New Roman"/>
          <w:i/>
          <w:color w:val="000000" w:themeColor="text1"/>
        </w:rPr>
        <w:t>Writing Life</w:t>
      </w:r>
      <w:r w:rsidRPr="002D60D7">
        <w:rPr>
          <w:rFonts w:ascii="Garamond" w:hAnsi="Garamond" w:cs="Times New Roman"/>
          <w:color w:val="000000" w:themeColor="text1"/>
        </w:rPr>
        <w:t>. Portsmouth: Boynton/Cook.</w:t>
      </w:r>
    </w:p>
    <w:p w:rsidR="00A60488" w:rsidRPr="002D60D7" w:rsidRDefault="00A60488" w:rsidP="00A60488">
      <w:pPr>
        <w:rPr>
          <w:rFonts w:ascii="Garamond" w:hAnsi="Garamond"/>
          <w:color w:val="000000" w:themeColor="text1"/>
        </w:rPr>
      </w:pPr>
      <w:r w:rsidRPr="002D60D7">
        <w:rPr>
          <w:rFonts w:ascii="Garamond" w:hAnsi="Garamond"/>
          <w:color w:val="000000" w:themeColor="text1"/>
        </w:rPr>
        <w:br w:type="page"/>
      </w:r>
    </w:p>
    <w:p w:rsidR="00D2259E" w:rsidRDefault="00D2259E" w:rsidP="00A60488"/>
    <w:sectPr w:rsidR="00D2259E" w:rsidSect="00D225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88"/>
    <w:rsid w:val="00A60488"/>
    <w:rsid w:val="00D2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3F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407</Words>
  <Characters>2325</Characters>
  <Application>Microsoft Macintosh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Walker</dc:creator>
  <cp:keywords/>
  <dc:description/>
  <cp:lastModifiedBy>Allison Walker</cp:lastModifiedBy>
  <cp:revision>1</cp:revision>
  <dcterms:created xsi:type="dcterms:W3CDTF">2017-01-11T21:08:00Z</dcterms:created>
  <dcterms:modified xsi:type="dcterms:W3CDTF">2017-01-11T21:15:00Z</dcterms:modified>
</cp:coreProperties>
</file>